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E6" w:rsidRDefault="00574AE6" w:rsidP="00574AE6">
      <w:pPr>
        <w:jc w:val="center"/>
        <w:rPr>
          <w:b/>
        </w:rPr>
      </w:pPr>
      <w:r>
        <w:t xml:space="preserve">Reading Journal #1 ENG 1302. – </w:t>
      </w:r>
      <w:r>
        <w:rPr>
          <w:b/>
        </w:rPr>
        <w:t>DUE June 9</w:t>
      </w:r>
    </w:p>
    <w:p w:rsidR="00574AE6" w:rsidRDefault="00574AE6" w:rsidP="00574AE6">
      <w:r>
        <w:rPr>
          <w:b/>
        </w:rPr>
        <w:t xml:space="preserve">Instructions: </w:t>
      </w:r>
      <w:r>
        <w:t>You can type and print or handwrite (if your handwriting is readable-if it’s not then please type it) the answers to the following questions to help you gather the important information from the textbook. We will do in class group work over these readings in class so it’s important to know this information before hand.</w:t>
      </w:r>
    </w:p>
    <w:p w:rsidR="00574AE6" w:rsidRDefault="00574AE6" w:rsidP="00574AE6">
      <w:r>
        <w:t xml:space="preserve">Read chapter 1 of </w:t>
      </w:r>
      <w:r>
        <w:rPr>
          <w:i/>
        </w:rPr>
        <w:t>Ethnographic Inquiries in Writing</w:t>
      </w:r>
      <w:r>
        <w:t>: “The Ethnography of Literacy” by John F. Szwed. Then answer the following questions. Gave the page numbers where you found the answers.</w:t>
      </w:r>
    </w:p>
    <w:p w:rsidR="00574AE6" w:rsidRDefault="00574AE6" w:rsidP="00574AE6">
      <w:pPr>
        <w:pStyle w:val="ListParagraph"/>
        <w:numPr>
          <w:ilvl w:val="0"/>
          <w:numId w:val="3"/>
        </w:numPr>
      </w:pPr>
      <w:r>
        <w:t>Szwed lists the five elements of literacy. What are those elements? Remember to list the page number.</w:t>
      </w:r>
    </w:p>
    <w:p w:rsidR="00574AE6" w:rsidRDefault="00574AE6" w:rsidP="00574AE6">
      <w:r>
        <w:t xml:space="preserve">In chaper 2 of </w:t>
      </w:r>
      <w:r>
        <w:rPr>
          <w:i/>
        </w:rPr>
        <w:t xml:space="preserve">Ethnographic Inquiries in Writing </w:t>
      </w:r>
      <w:r>
        <w:t>Sylvia Scribner discusses “Literacy in Three Metaphors.” Answer the following questions and provide the page numbers for information you are summarizing or quoting for each answer.</w:t>
      </w:r>
    </w:p>
    <w:p w:rsidR="00574AE6" w:rsidRDefault="00574AE6" w:rsidP="00574AE6">
      <w:pPr>
        <w:pStyle w:val="ListParagraph"/>
        <w:numPr>
          <w:ilvl w:val="0"/>
          <w:numId w:val="3"/>
        </w:numPr>
      </w:pPr>
      <w:r>
        <w:t xml:space="preserve">What is a metaphor, and how can a metaphor be helpful in understanding a concept? In what kinds of situations are metaphors used? </w:t>
      </w:r>
    </w:p>
    <w:p w:rsidR="00574AE6" w:rsidRDefault="00574AE6" w:rsidP="00574AE6">
      <w:pPr>
        <w:pStyle w:val="ListParagraph"/>
        <w:numPr>
          <w:ilvl w:val="0"/>
          <w:numId w:val="3"/>
        </w:numPr>
      </w:pPr>
      <w:r>
        <w:t xml:space="preserve">What are the three literacy metaphors that Scribner discusses? Briefly explain what that metaphor means using your own words (if you do use a sentence from the book be sure to put quotation marks around it and have an in-text citation).  </w:t>
      </w:r>
    </w:p>
    <w:p w:rsidR="00574AE6" w:rsidRDefault="00574AE6" w:rsidP="00574AE6">
      <w:pPr>
        <w:pStyle w:val="ListParagraph"/>
        <w:numPr>
          <w:ilvl w:val="0"/>
          <w:numId w:val="3"/>
        </w:numPr>
      </w:pPr>
      <w:r>
        <w:t>How does Scribner contribute to the idea of literacy as a social act?</w:t>
      </w:r>
    </w:p>
    <w:p w:rsidR="00574AE6" w:rsidRDefault="00574AE6" w:rsidP="00574AE6">
      <w:r>
        <w:rPr>
          <w:b/>
        </w:rPr>
        <w:t xml:space="preserve">Be sure that you and your friends don’t have word for work the same answer this question is asking for </w:t>
      </w:r>
      <w:r>
        <w:rPr>
          <w:b/>
          <w:u w:val="single"/>
        </w:rPr>
        <w:t xml:space="preserve">your </w:t>
      </w:r>
      <w:r>
        <w:rPr>
          <w:b/>
        </w:rPr>
        <w:t xml:space="preserve">understanding of the terms. Copying a friend word for word on question 3 and 4 would be plagiarism. The other questions are facts and definitions. </w:t>
      </w:r>
    </w:p>
    <w:p w:rsidR="00574AE6" w:rsidRDefault="00574AE6" w:rsidP="00574AE6">
      <w:r>
        <w:t xml:space="preserve">Define the following terms from pages 1-23 of </w:t>
      </w:r>
      <w:r>
        <w:rPr>
          <w:i/>
        </w:rPr>
        <w:t>Field Working</w:t>
      </w:r>
      <w:r>
        <w:t xml:space="preserve">. </w:t>
      </w:r>
    </w:p>
    <w:p w:rsidR="00574AE6" w:rsidRDefault="00574AE6" w:rsidP="00574AE6">
      <w:pPr>
        <w:pStyle w:val="ListParagraph"/>
        <w:numPr>
          <w:ilvl w:val="0"/>
          <w:numId w:val="4"/>
        </w:numPr>
      </w:pPr>
      <w:r>
        <w:t>Culture</w:t>
      </w:r>
    </w:p>
    <w:p w:rsidR="00574AE6" w:rsidRDefault="00574AE6" w:rsidP="00574AE6">
      <w:pPr>
        <w:pStyle w:val="ListParagraph"/>
        <w:numPr>
          <w:ilvl w:val="0"/>
          <w:numId w:val="4"/>
        </w:numPr>
      </w:pPr>
      <w:r>
        <w:t>Artifacts</w:t>
      </w:r>
    </w:p>
    <w:p w:rsidR="00574AE6" w:rsidRDefault="00574AE6" w:rsidP="00574AE6">
      <w:pPr>
        <w:pStyle w:val="ListParagraph"/>
        <w:numPr>
          <w:ilvl w:val="0"/>
          <w:numId w:val="4"/>
        </w:numPr>
      </w:pPr>
      <w:r>
        <w:t>Ethnography</w:t>
      </w:r>
    </w:p>
    <w:p w:rsidR="00574AE6" w:rsidRDefault="00574AE6" w:rsidP="00574AE6">
      <w:pPr>
        <w:pStyle w:val="ListParagraph"/>
        <w:numPr>
          <w:ilvl w:val="0"/>
          <w:numId w:val="4"/>
        </w:numPr>
      </w:pPr>
      <w:r>
        <w:t>Objectivity</w:t>
      </w:r>
    </w:p>
    <w:p w:rsidR="00574AE6" w:rsidRDefault="00574AE6" w:rsidP="00574AE6">
      <w:pPr>
        <w:pStyle w:val="ListParagraph"/>
        <w:numPr>
          <w:ilvl w:val="0"/>
          <w:numId w:val="4"/>
        </w:numPr>
      </w:pPr>
      <w:r>
        <w:t>Subjectivity</w:t>
      </w:r>
    </w:p>
    <w:p w:rsidR="00574AE6" w:rsidRDefault="00574AE6" w:rsidP="00574AE6">
      <w:pPr>
        <w:pStyle w:val="ListParagraph"/>
        <w:numPr>
          <w:ilvl w:val="0"/>
          <w:numId w:val="4"/>
        </w:numPr>
      </w:pPr>
      <w:r>
        <w:t>Emic</w:t>
      </w:r>
    </w:p>
    <w:p w:rsidR="00574AE6" w:rsidRDefault="00574AE6" w:rsidP="00574AE6">
      <w:pPr>
        <w:pStyle w:val="ListParagraph"/>
        <w:numPr>
          <w:ilvl w:val="0"/>
          <w:numId w:val="4"/>
        </w:numPr>
      </w:pPr>
      <w:r>
        <w:t>Etic</w:t>
      </w:r>
    </w:p>
    <w:p w:rsidR="00574AE6" w:rsidRDefault="00574AE6" w:rsidP="00574AE6">
      <w:pPr>
        <w:pStyle w:val="ListParagraph"/>
        <w:numPr>
          <w:ilvl w:val="0"/>
          <w:numId w:val="4"/>
        </w:numPr>
        <w:pBdr>
          <w:bottom w:val="single" w:sz="12" w:space="1" w:color="auto"/>
        </w:pBdr>
      </w:pPr>
      <w:r>
        <w:t>Informants</w:t>
      </w:r>
    </w:p>
    <w:p w:rsidR="00574AE6" w:rsidRDefault="00574AE6" w:rsidP="00574AE6">
      <w:pPr>
        <w:pStyle w:val="ListParagraph"/>
      </w:pPr>
      <w:r>
        <w:t>Portfolio:</w:t>
      </w:r>
    </w:p>
    <w:p w:rsidR="0089231C" w:rsidRPr="00574AE6" w:rsidRDefault="00574AE6" w:rsidP="00574AE6">
      <w:pPr>
        <w:pStyle w:val="ListParagraph"/>
      </w:pPr>
      <w:r>
        <w:t>You need to bring your portfolio to every class so we can continue to add to it every day. The portfolio is 15% of your overall grade. It should have 8 tabbed dividers labeled as: 1- Handouts 2-in class work 3- notes. Tabs 4-8 should each be for a different essay (WA1-5). The syllabus needs to go in the very front of the binder. If you revise a WA then you will put the revised essay on top of your old essay draft AND highlight the changes that you made.</w:t>
      </w:r>
      <w:bookmarkStart w:id="0" w:name="_GoBack"/>
      <w:bookmarkEnd w:id="0"/>
    </w:p>
    <w:sectPr w:rsidR="0089231C" w:rsidRPr="0057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5BE"/>
    <w:multiLevelType w:val="hybridMultilevel"/>
    <w:tmpl w:val="B1629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43CE7"/>
    <w:multiLevelType w:val="hybridMultilevel"/>
    <w:tmpl w:val="D7E65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7C"/>
    <w:rsid w:val="00574AE6"/>
    <w:rsid w:val="006C34D0"/>
    <w:rsid w:val="0089231C"/>
    <w:rsid w:val="00CD427C"/>
    <w:rsid w:val="00DE7672"/>
    <w:rsid w:val="00F1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Cantrell</dc:creator>
  <cp:lastModifiedBy>Rachel Cantrell</cp:lastModifiedBy>
  <cp:revision>3</cp:revision>
  <cp:lastPrinted>2014-06-05T13:17:00Z</cp:lastPrinted>
  <dcterms:created xsi:type="dcterms:W3CDTF">2014-06-05T12:58:00Z</dcterms:created>
  <dcterms:modified xsi:type="dcterms:W3CDTF">2014-06-05T13:23:00Z</dcterms:modified>
</cp:coreProperties>
</file>